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C3EF1F" w14:textId="77777777" w:rsidR="00EA636E" w:rsidRDefault="003A6E32">
      <w:pPr>
        <w:ind w:left="-720"/>
        <w:jc w:val="center"/>
        <w:rPr>
          <w:rFonts w:ascii="Nanum Pen Script" w:eastAsia="Nanum Pen Script" w:hAnsi="Nanum Pen Script" w:cs="Nanum Pen Script"/>
          <w:sz w:val="96"/>
          <w:szCs w:val="96"/>
          <w:u w:val="single"/>
        </w:rPr>
      </w:pPr>
      <w:r>
        <w:rPr>
          <w:rFonts w:ascii="Nanum Pen Script" w:eastAsia="Nanum Pen Script" w:hAnsi="Nanum Pen Script" w:cs="Nanum Pen Script"/>
          <w:b/>
          <w:sz w:val="96"/>
          <w:szCs w:val="96"/>
          <w:u w:val="single"/>
        </w:rPr>
        <w:t>Battery Spill Kit</w:t>
      </w:r>
      <w:r>
        <w:rPr>
          <w:rFonts w:ascii="Nanum Pen Script" w:eastAsia="Nanum Pen Script" w:hAnsi="Nanum Pen Script" w:cs="Nanum Pen Script"/>
          <w:sz w:val="96"/>
          <w:szCs w:val="96"/>
          <w:u w:val="single"/>
        </w:rPr>
        <w:t xml:space="preserve"> </w:t>
      </w:r>
    </w:p>
    <w:p w14:paraId="38B936FA" w14:textId="77777777" w:rsidR="00EA636E" w:rsidRDefault="003A6E32">
      <w:pPr>
        <w:rPr>
          <w:sz w:val="36"/>
          <w:szCs w:val="36"/>
        </w:rPr>
      </w:pPr>
      <w:r>
        <w:rPr>
          <w:sz w:val="36"/>
          <w:szCs w:val="36"/>
        </w:rPr>
        <w:t xml:space="preserve">1. At competitions, </w:t>
      </w:r>
      <w:r>
        <w:rPr>
          <w:b/>
          <w:color w:val="FF0000"/>
          <w:sz w:val="36"/>
          <w:szCs w:val="36"/>
        </w:rPr>
        <w:t>send someone to inform Pit Admin</w:t>
      </w:r>
      <w:r>
        <w:rPr>
          <w:sz w:val="36"/>
          <w:szCs w:val="36"/>
        </w:rPr>
        <w:t xml:space="preserve"> about the spill.</w:t>
      </w:r>
    </w:p>
    <w:p w14:paraId="347EEFEF" w14:textId="77777777" w:rsidR="00EA636E" w:rsidRDefault="003A6E32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>
        <w:rPr>
          <w:b/>
          <w:color w:val="FF0000"/>
          <w:sz w:val="36"/>
          <w:szCs w:val="36"/>
        </w:rPr>
        <w:t>Clear the area of the spill</w:t>
      </w:r>
      <w:r>
        <w:rPr>
          <w:sz w:val="36"/>
          <w:szCs w:val="36"/>
        </w:rPr>
        <w:t>. Stay away from the spill, and make sure that as many items as fit are not near the spill.</w:t>
      </w:r>
    </w:p>
    <w:p w14:paraId="04C778DF" w14:textId="77777777" w:rsidR="00EA636E" w:rsidRDefault="003A6E32">
      <w:pPr>
        <w:rPr>
          <w:sz w:val="36"/>
          <w:szCs w:val="36"/>
        </w:rPr>
      </w:pPr>
      <w:r>
        <w:rPr>
          <w:sz w:val="36"/>
          <w:szCs w:val="36"/>
        </w:rPr>
        <w:t xml:space="preserve">3. The designated person to </w:t>
      </w:r>
      <w:r>
        <w:rPr>
          <w:b/>
          <w:color w:val="FF0000"/>
          <w:sz w:val="36"/>
          <w:szCs w:val="36"/>
        </w:rPr>
        <w:t>clean up the spill</w:t>
      </w:r>
      <w:r>
        <w:rPr>
          <w:sz w:val="36"/>
          <w:szCs w:val="36"/>
        </w:rPr>
        <w:t xml:space="preserve"> </w:t>
      </w:r>
      <w:r>
        <w:rPr>
          <w:i/>
          <w:sz w:val="36"/>
          <w:szCs w:val="36"/>
          <w:u w:val="single"/>
        </w:rPr>
        <w:t>must</w:t>
      </w:r>
      <w:r>
        <w:rPr>
          <w:sz w:val="36"/>
          <w:szCs w:val="36"/>
        </w:rPr>
        <w:t xml:space="preserve"> have the proper equipment on (safety goggles, rubber gloves).</w:t>
      </w:r>
    </w:p>
    <w:p w14:paraId="7374BCB4" w14:textId="77777777" w:rsidR="00EA636E" w:rsidRDefault="003A6E32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>
        <w:rPr>
          <w:b/>
          <w:color w:val="FF0000"/>
          <w:sz w:val="36"/>
          <w:szCs w:val="36"/>
        </w:rPr>
        <w:t>Remove the battery from the area</w:t>
      </w:r>
      <w:r>
        <w:rPr>
          <w:sz w:val="36"/>
          <w:szCs w:val="36"/>
        </w:rPr>
        <w:t xml:space="preserve"> and place in t</w:t>
      </w:r>
      <w:r>
        <w:rPr>
          <w:sz w:val="36"/>
          <w:szCs w:val="36"/>
        </w:rPr>
        <w:t>he spill kit bucket.</w:t>
      </w:r>
    </w:p>
    <w:p w14:paraId="60784059" w14:textId="77777777" w:rsidR="00EA636E" w:rsidRDefault="003A6E32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r>
        <w:rPr>
          <w:b/>
          <w:color w:val="FF0000"/>
          <w:sz w:val="36"/>
          <w:szCs w:val="36"/>
        </w:rPr>
        <w:t>Pour baking soda on the battery spill</w:t>
      </w:r>
      <w:r>
        <w:rPr>
          <w:sz w:val="36"/>
          <w:szCs w:val="36"/>
        </w:rPr>
        <w:t xml:space="preserve"> and on the battery.</w:t>
      </w:r>
    </w:p>
    <w:p w14:paraId="00497306" w14:textId="77777777" w:rsidR="00EA636E" w:rsidRDefault="003A6E32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  <w:r>
        <w:rPr>
          <w:b/>
          <w:color w:val="FF0000"/>
          <w:sz w:val="36"/>
          <w:szCs w:val="36"/>
        </w:rPr>
        <w:t>Clean up the area</w:t>
      </w:r>
      <w:r>
        <w:rPr>
          <w:sz w:val="36"/>
          <w:szCs w:val="36"/>
        </w:rPr>
        <w:t xml:space="preserve"> with paper towels.</w:t>
      </w:r>
    </w:p>
    <w:p w14:paraId="1CCE54BF" w14:textId="77777777" w:rsidR="00EA636E" w:rsidRDefault="003A6E32">
      <w:pPr>
        <w:rPr>
          <w:sz w:val="36"/>
          <w:szCs w:val="36"/>
        </w:rPr>
      </w:pPr>
      <w:r>
        <w:rPr>
          <w:sz w:val="36"/>
          <w:szCs w:val="36"/>
        </w:rPr>
        <w:t>7. Discard of the paper towels in the spill kit bucket.</w:t>
      </w:r>
    </w:p>
    <w:p w14:paraId="3295D345" w14:textId="77777777" w:rsidR="00EA636E" w:rsidRDefault="00EA636E">
      <w:pPr>
        <w:rPr>
          <w:sz w:val="36"/>
          <w:szCs w:val="36"/>
        </w:rPr>
      </w:pPr>
    </w:p>
    <w:p w14:paraId="38D6C28D" w14:textId="77777777" w:rsidR="00EA636E" w:rsidRDefault="003A6E32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any substances come in contact with the skin, wash thoroughly with soap an</w:t>
      </w:r>
      <w:r>
        <w:rPr>
          <w:b/>
          <w:sz w:val="32"/>
          <w:szCs w:val="32"/>
        </w:rPr>
        <w:t xml:space="preserve">d water. </w:t>
      </w:r>
    </w:p>
    <w:p w14:paraId="21F275D0" w14:textId="77777777" w:rsidR="00EA636E" w:rsidRDefault="00EA636E">
      <w:pPr>
        <w:rPr>
          <w:b/>
          <w:sz w:val="32"/>
          <w:szCs w:val="32"/>
        </w:rPr>
      </w:pPr>
    </w:p>
    <w:p w14:paraId="6D9E7730" w14:textId="77777777" w:rsidR="00EA636E" w:rsidRDefault="003A6E32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substances come in contact with the eye, wash thoroughly with water.</w:t>
      </w:r>
    </w:p>
    <w:p w14:paraId="734F6957" w14:textId="77777777" w:rsidR="00EA636E" w:rsidRDefault="003A6E3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NOTE: The area is still dangerous after cleanup. Contact admin to block off the area.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D4FB272" wp14:editId="057DA086">
            <wp:simplePos x="0" y="0"/>
            <wp:positionH relativeFrom="column">
              <wp:posOffset>1</wp:posOffset>
            </wp:positionH>
            <wp:positionV relativeFrom="paragraph">
              <wp:posOffset>142875</wp:posOffset>
            </wp:positionV>
            <wp:extent cx="2031394" cy="2471738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1394" cy="2471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892704" w14:textId="77777777" w:rsidR="00EA636E" w:rsidRDefault="003A6E32">
      <w:pPr>
        <w:rPr>
          <w:rFonts w:ascii="Nanum Pen Script" w:eastAsia="Nanum Pen Script" w:hAnsi="Nanum Pen Script" w:cs="Nanum Pen Script"/>
          <w:b/>
          <w:color w:val="0C940A"/>
          <w:sz w:val="60"/>
          <w:szCs w:val="60"/>
        </w:rPr>
      </w:pPr>
      <w:r>
        <w:rPr>
          <w:rFonts w:ascii="Nanum Pen Script" w:eastAsia="Nanum Pen Script" w:hAnsi="Nanum Pen Script" w:cs="Nanum Pen Script"/>
          <w:b/>
          <w:color w:val="0C940A"/>
          <w:sz w:val="60"/>
          <w:szCs w:val="60"/>
        </w:rPr>
        <w:t>Be safe Columbus Space Program!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F83F7BE" wp14:editId="44C3FD4E">
            <wp:simplePos x="0" y="0"/>
            <wp:positionH relativeFrom="column">
              <wp:posOffset>3905250</wp:posOffset>
            </wp:positionH>
            <wp:positionV relativeFrom="paragraph">
              <wp:posOffset>581025</wp:posOffset>
            </wp:positionV>
            <wp:extent cx="1271588" cy="1231347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231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AA9A65" w14:textId="77777777" w:rsidR="00EA636E" w:rsidRDefault="003A6E32">
      <w:pPr>
        <w:jc w:val="right"/>
        <w:rPr>
          <w:rFonts w:ascii="Nanum Pen Script" w:eastAsia="Nanum Pen Script" w:hAnsi="Nanum Pen Script" w:cs="Nanum Pen Script"/>
          <w:b/>
          <w:color w:val="0C940A"/>
          <w:sz w:val="60"/>
          <w:szCs w:val="60"/>
        </w:rPr>
      </w:pPr>
      <w:r>
        <w:rPr>
          <w:rFonts w:ascii="Nanum Pen Script" w:eastAsia="Nanum Pen Script" w:hAnsi="Nanum Pen Script" w:cs="Nanum Pen Script"/>
          <w:b/>
          <w:color w:val="0C940A"/>
          <w:sz w:val="60"/>
          <w:szCs w:val="60"/>
        </w:rPr>
        <w:t xml:space="preserve">                                    </w:t>
      </w:r>
    </w:p>
    <w:p w14:paraId="3BF1FBA5" w14:textId="77777777" w:rsidR="00EA636E" w:rsidRDefault="00EA636E"/>
    <w:sectPr w:rsidR="00EA636E">
      <w:headerReference w:type="default" r:id="rId8"/>
      <w:pgSz w:w="12240" w:h="15840"/>
      <w:pgMar w:top="720" w:right="1170" w:bottom="1440" w:left="1350" w:header="735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0B528" w14:textId="77777777" w:rsidR="003A6E32" w:rsidRDefault="003A6E32">
      <w:pPr>
        <w:spacing w:line="240" w:lineRule="auto"/>
      </w:pPr>
      <w:r>
        <w:separator/>
      </w:r>
    </w:p>
  </w:endnote>
  <w:endnote w:type="continuationSeparator" w:id="0">
    <w:p w14:paraId="4D2B854F" w14:textId="77777777" w:rsidR="003A6E32" w:rsidRDefault="003A6E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 Pe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BC598" w14:textId="77777777" w:rsidR="003A6E32" w:rsidRDefault="003A6E32">
      <w:pPr>
        <w:spacing w:line="240" w:lineRule="auto"/>
      </w:pPr>
      <w:r>
        <w:separator/>
      </w:r>
    </w:p>
  </w:footnote>
  <w:footnote w:type="continuationSeparator" w:id="0">
    <w:p w14:paraId="33168AE6" w14:textId="77777777" w:rsidR="003A6E32" w:rsidRDefault="003A6E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CC85" w14:textId="77777777" w:rsidR="00EA636E" w:rsidRDefault="003A6E32">
    <w:pPr>
      <w:ind w:left="-360"/>
      <w:rPr>
        <w:b/>
      </w:rPr>
    </w:pPr>
    <w:r>
      <w:t xml:space="preserve">Rev.  17 Jan 2019                                                                                                   </w:t>
    </w:r>
    <w:r>
      <w:rPr>
        <w:b/>
      </w:rPr>
      <w:t>Battery Safety Page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6E"/>
    <w:rsid w:val="003A6E32"/>
    <w:rsid w:val="0059168C"/>
    <w:rsid w:val="00B15637"/>
    <w:rsid w:val="00EA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133D"/>
  <w15:docId w15:val="{CDBB6C0B-327D-482E-B4EE-4AB6370F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Richardson</dc:creator>
  <cp:lastModifiedBy>Laura Richardson</cp:lastModifiedBy>
  <cp:revision>2</cp:revision>
  <dcterms:created xsi:type="dcterms:W3CDTF">2020-10-07T00:59:00Z</dcterms:created>
  <dcterms:modified xsi:type="dcterms:W3CDTF">2020-10-07T00:59:00Z</dcterms:modified>
</cp:coreProperties>
</file>